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4C7D">
        <w:rPr>
          <w:rFonts w:ascii="Times New Roman" w:hAnsi="Times New Roman" w:cs="Times New Roman"/>
          <w:b/>
          <w:sz w:val="23"/>
          <w:szCs w:val="23"/>
        </w:rPr>
        <w:t>PRE-MEETING AGENDA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4C7D">
        <w:rPr>
          <w:rFonts w:ascii="Times New Roman" w:hAnsi="Times New Roman" w:cs="Times New Roman"/>
          <w:b/>
          <w:sz w:val="23"/>
          <w:szCs w:val="23"/>
        </w:rPr>
        <w:t>MOUNTAIN BROOK CITY COUNCIL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3E8" w:rsidRPr="00544C7D" w:rsidRDefault="00544C7D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PRE-COUNCIL ROOM</w:t>
      </w:r>
      <w:r w:rsidR="008C56B8" w:rsidRPr="00544C7D">
        <w:rPr>
          <w:rFonts w:ascii="Times New Roman" w:hAnsi="Times New Roman" w:cs="Times New Roman"/>
          <w:b/>
          <w:sz w:val="23"/>
          <w:szCs w:val="23"/>
        </w:rPr>
        <w:t xml:space="preserve"> (A106</w:t>
      </w:r>
      <w:r w:rsidR="002F23E8" w:rsidRPr="00544C7D">
        <w:rPr>
          <w:rFonts w:ascii="Times New Roman" w:hAnsi="Times New Roman" w:cs="Times New Roman"/>
          <w:b/>
          <w:sz w:val="23"/>
          <w:szCs w:val="23"/>
        </w:rPr>
        <w:t>)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4C7D">
        <w:rPr>
          <w:rFonts w:ascii="Times New Roman" w:hAnsi="Times New Roman" w:cs="Times New Roman"/>
          <w:b/>
          <w:sz w:val="23"/>
          <w:szCs w:val="23"/>
        </w:rPr>
        <w:t>56 CHURCH STREET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4C7D">
        <w:rPr>
          <w:rFonts w:ascii="Times New Roman" w:hAnsi="Times New Roman" w:cs="Times New Roman"/>
          <w:b/>
          <w:sz w:val="23"/>
          <w:szCs w:val="23"/>
        </w:rPr>
        <w:t>MOUNTAIN BROOK, AL 35213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4C7D">
        <w:rPr>
          <w:rFonts w:ascii="Times New Roman" w:hAnsi="Times New Roman" w:cs="Times New Roman"/>
          <w:b/>
          <w:sz w:val="23"/>
          <w:szCs w:val="23"/>
        </w:rPr>
        <w:t>MARCH 11, 202</w:t>
      </w:r>
      <w:r w:rsidR="00F32FEA">
        <w:rPr>
          <w:rFonts w:ascii="Times New Roman" w:hAnsi="Times New Roman" w:cs="Times New Roman"/>
          <w:b/>
          <w:sz w:val="23"/>
          <w:szCs w:val="23"/>
        </w:rPr>
        <w:t>4</w:t>
      </w:r>
      <w:bookmarkStart w:id="0" w:name="_GoBack"/>
      <w:bookmarkEnd w:id="0"/>
      <w:r w:rsidR="00544C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44C7D">
        <w:rPr>
          <w:rFonts w:ascii="Times New Roman" w:hAnsi="Times New Roman" w:cs="Times New Roman"/>
          <w:b/>
          <w:sz w:val="23"/>
          <w:szCs w:val="23"/>
        </w:rPr>
        <w:softHyphen/>
      </w:r>
      <w:r w:rsidR="00544C7D">
        <w:rPr>
          <w:rFonts w:ascii="Times New Roman" w:hAnsi="Times New Roman" w:cs="Times New Roman"/>
          <w:b/>
          <w:sz w:val="23"/>
          <w:szCs w:val="23"/>
        </w:rPr>
        <w:softHyphen/>
      </w:r>
      <w:r w:rsidR="00544C7D">
        <w:rPr>
          <w:rFonts w:ascii="Times New Roman" w:hAnsi="Times New Roman" w:cs="Times New Roman"/>
          <w:b/>
          <w:sz w:val="23"/>
          <w:szCs w:val="23"/>
        </w:rPr>
        <w:softHyphen/>
      </w:r>
      <w:r w:rsidR="004D44BB" w:rsidRPr="00544C7D">
        <w:rPr>
          <w:rFonts w:ascii="Times New Roman" w:hAnsi="Times New Roman" w:cs="Times New Roman"/>
          <w:b/>
          <w:sz w:val="23"/>
          <w:szCs w:val="23"/>
        </w:rPr>
        <w:t>6:00</w:t>
      </w:r>
      <w:r w:rsidRPr="00544C7D">
        <w:rPr>
          <w:rFonts w:ascii="Times New Roman" w:hAnsi="Times New Roman" w:cs="Times New Roman"/>
          <w:b/>
          <w:sz w:val="23"/>
          <w:szCs w:val="23"/>
        </w:rPr>
        <w:t xml:space="preserve"> p.m. </w:t>
      </w:r>
    </w:p>
    <w:p w:rsidR="002F23E8" w:rsidRPr="00544C7D" w:rsidRDefault="002F23E8" w:rsidP="002F23E8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3E8" w:rsidRPr="00544C7D" w:rsidRDefault="002F23E8" w:rsidP="002F23E8">
      <w:pPr>
        <w:pStyle w:val="NoSpacing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544C7D">
        <w:rPr>
          <w:rFonts w:ascii="Times New Roman" w:hAnsi="Times New Roman" w:cs="Times New Roman"/>
          <w:b/>
          <w:color w:val="FF0000"/>
          <w:sz w:val="23"/>
          <w:szCs w:val="23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Meeting ID 801-559-1126, password 03112024).</w:t>
      </w:r>
    </w:p>
    <w:p w:rsidR="002F23E8" w:rsidRPr="00544C7D" w:rsidRDefault="002F23E8" w:rsidP="002F23E8">
      <w:pPr>
        <w:pStyle w:val="NoSpacing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2F23E8" w:rsidRPr="00544C7D" w:rsidRDefault="002F23E8" w:rsidP="002F23E8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18323B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Pr</w:t>
      </w:r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oposal from </w:t>
      </w:r>
      <w:proofErr w:type="spellStart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Schoel</w:t>
      </w:r>
      <w:proofErr w:type="spellEnd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Engineering </w:t>
      </w: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regarding the Field # 1 area fill project for </w:t>
      </w:r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additional parking-Alex </w:t>
      </w:r>
      <w:proofErr w:type="spellStart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Pattillo</w:t>
      </w:r>
      <w:proofErr w:type="spellEnd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of </w:t>
      </w:r>
      <w:proofErr w:type="spellStart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Schoel</w:t>
      </w:r>
      <w:proofErr w:type="spellEnd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Engineering (See attached information. This item may be added to the formal agenda.)</w:t>
      </w:r>
    </w:p>
    <w:p w:rsidR="002F23E8" w:rsidRPr="00544C7D" w:rsidRDefault="002F23E8" w:rsidP="002F23E8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4D44BB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Guardrail </w:t>
      </w:r>
      <w:r w:rsidR="002F23E8"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recommendation for Euclid Avenue at Azalea Drive-Richard Caudle of Skipper Consultants</w:t>
      </w:r>
      <w:r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(See attached information.)</w:t>
      </w:r>
    </w:p>
    <w:p w:rsidR="002F23E8" w:rsidRPr="00544C7D" w:rsidRDefault="002F23E8" w:rsidP="002F23E8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18323B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Appoint City Council liaison to the Environmental and Sustainability Committee-Graham Smith</w:t>
      </w:r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(This item may be added to the formal agenda.)</w:t>
      </w:r>
    </w:p>
    <w:p w:rsidR="002F23E8" w:rsidRPr="00544C7D" w:rsidRDefault="002F23E8" w:rsidP="002F23E8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2F23E8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Finance Committee reappointment</w:t>
      </w:r>
      <w:r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-Lloyd Shelton</w:t>
      </w:r>
      <w:r w:rsidR="004D44BB"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(See attached information. This item may be added to the formal agenda.)</w:t>
      </w:r>
    </w:p>
    <w:p w:rsidR="002F23E8" w:rsidRPr="00544C7D" w:rsidRDefault="002F23E8" w:rsidP="002F23E8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2F23E8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Conditional Use for the old Chester’s test kitchen site </w:t>
      </w:r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at 2037 Cahaba Road </w:t>
      </w: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in </w:t>
      </w:r>
      <w:r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English Village (Lunch time restaurant)-Dana Hazen</w:t>
      </w:r>
      <w:r w:rsidR="004D44BB"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(See attached information. This item may be added to the formal agenda.)</w:t>
      </w:r>
    </w:p>
    <w:p w:rsidR="002F23E8" w:rsidRPr="00544C7D" w:rsidRDefault="002F23E8" w:rsidP="002F23E8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2F23E8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Sign Ordinance amendments to address dirty and dilapidated awnings-Dana Hazen</w:t>
      </w:r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(See attached information. This item may be added to the formal agenda.)</w:t>
      </w:r>
    </w:p>
    <w:p w:rsidR="002F23E8" w:rsidRPr="00544C7D" w:rsidRDefault="002F23E8" w:rsidP="002F23E8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2F23E8" w:rsidRPr="00544C7D" w:rsidRDefault="002F23E8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ADECA </w:t>
      </w:r>
      <w:r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grant application for Irondale Furnace Trail extension-Graham Smith</w:t>
      </w:r>
      <w:r w:rsidR="004D44BB" w:rsidRPr="00544C7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(See attached information. This item may be added to the formal agenda.)</w:t>
      </w:r>
    </w:p>
    <w:p w:rsidR="00C60A64" w:rsidRPr="00544C7D" w:rsidRDefault="00C60A64" w:rsidP="00C60A64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C60A64" w:rsidRPr="00544C7D" w:rsidRDefault="00C60A64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Board of Zoning Adjustment appointment-Tyler </w:t>
      </w:r>
      <w:proofErr w:type="spellStart"/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Slaten</w:t>
      </w:r>
      <w:proofErr w:type="spellEnd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(See attached information. This item may be added to the formal agenda.)</w:t>
      </w:r>
    </w:p>
    <w:p w:rsidR="00C60A64" w:rsidRPr="00544C7D" w:rsidRDefault="00C60A64" w:rsidP="00C60A64">
      <w:pPr>
        <w:pStyle w:val="ListParagraph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C60A64" w:rsidRPr="00544C7D" w:rsidRDefault="00C60A64" w:rsidP="002F23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Village Design Review Committee appointment-Tyler </w:t>
      </w:r>
      <w:proofErr w:type="spellStart"/>
      <w:r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>Slaten</w:t>
      </w:r>
      <w:proofErr w:type="spellEnd"/>
      <w:r w:rsidR="004D44BB" w:rsidRPr="00544C7D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(See attached information. This item may be added to the formal agenda.)</w:t>
      </w:r>
    </w:p>
    <w:p w:rsidR="00C66DED" w:rsidRPr="00544C7D" w:rsidRDefault="00C66DED" w:rsidP="00544C7D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66DED" w:rsidRPr="0054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E8"/>
    <w:rsid w:val="0018323B"/>
    <w:rsid w:val="002F23E8"/>
    <w:rsid w:val="004101B0"/>
    <w:rsid w:val="004D44BB"/>
    <w:rsid w:val="00544C7D"/>
    <w:rsid w:val="008C56B8"/>
    <w:rsid w:val="009F2EDD"/>
    <w:rsid w:val="00C60A64"/>
    <w:rsid w:val="00C66DED"/>
    <w:rsid w:val="00F32FEA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72A14-B224-4A4F-A737-BAC8373B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3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2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4</cp:revision>
  <cp:lastPrinted>2024-03-08T18:51:00Z</cp:lastPrinted>
  <dcterms:created xsi:type="dcterms:W3CDTF">2024-03-07T18:01:00Z</dcterms:created>
  <dcterms:modified xsi:type="dcterms:W3CDTF">2024-03-08T18:54:00Z</dcterms:modified>
</cp:coreProperties>
</file>