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CF" w:rsidRPr="00362C16" w:rsidRDefault="00935FC5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11</w:t>
      </w:r>
      <w:r w:rsidR="004837CF"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4837CF"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AF283B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AF283B">
        <w:rPr>
          <w:rFonts w:ascii="Times New Roman" w:hAnsi="Times New Roman" w:cs="Times New Roman"/>
          <w:b/>
          <w:sz w:val="24"/>
          <w:szCs w:val="24"/>
        </w:rPr>
        <w:softHyphen/>
      </w:r>
      <w:r w:rsidR="00AF283B">
        <w:rPr>
          <w:rFonts w:ascii="Times New Roman" w:hAnsi="Times New Roman" w:cs="Times New Roman"/>
          <w:b/>
          <w:sz w:val="24"/>
          <w:szCs w:val="24"/>
        </w:rPr>
        <w:softHyphen/>
      </w:r>
      <w:r w:rsidR="00AF283B">
        <w:rPr>
          <w:rFonts w:ascii="Times New Roman" w:hAnsi="Times New Roman" w:cs="Times New Roman"/>
          <w:b/>
          <w:sz w:val="24"/>
          <w:szCs w:val="24"/>
        </w:rPr>
        <w:softHyphen/>
      </w:r>
      <w:r w:rsidR="00AF283B">
        <w:rPr>
          <w:rFonts w:ascii="Times New Roman" w:hAnsi="Times New Roman" w:cs="Times New Roman"/>
          <w:b/>
          <w:sz w:val="24"/>
          <w:szCs w:val="24"/>
        </w:rPr>
        <w:softHyphen/>
      </w:r>
      <w:r w:rsidR="00AF283B">
        <w:rPr>
          <w:rFonts w:ascii="Times New Roman" w:hAnsi="Times New Roman" w:cs="Times New Roman"/>
          <w:b/>
          <w:sz w:val="24"/>
          <w:szCs w:val="24"/>
        </w:rPr>
        <w:softHyphen/>
        <w:t>6:30</w:t>
      </w:r>
      <w:r w:rsidR="004837CF">
        <w:rPr>
          <w:rFonts w:ascii="Times New Roman" w:hAnsi="Times New Roman" w:cs="Times New Roman"/>
          <w:b/>
          <w:sz w:val="24"/>
          <w:szCs w:val="24"/>
        </w:rPr>
        <w:t>pm</w:t>
      </w:r>
      <w:proofErr w:type="gramEnd"/>
      <w:r w:rsidR="00483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7CF" w:rsidRPr="00362C16" w:rsidRDefault="004837CF" w:rsidP="004837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CF" w:rsidRPr="00C33823" w:rsidRDefault="004837CF" w:rsidP="004837C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 w:rsidR="00935FC5"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1211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4837CF" w:rsidRPr="00C33823" w:rsidRDefault="004837CF" w:rsidP="004837CF">
      <w:pPr>
        <w:pStyle w:val="NoSpacing"/>
        <w:rPr>
          <w:b/>
          <w:color w:val="FF0000"/>
          <w:sz w:val="24"/>
          <w:szCs w:val="24"/>
        </w:rPr>
      </w:pPr>
    </w:p>
    <w:p w:rsidR="004837CF" w:rsidRPr="00C33823" w:rsidRDefault="004837CF" w:rsidP="004837CF">
      <w:pPr>
        <w:pStyle w:val="NoSpacing"/>
        <w:rPr>
          <w:b/>
          <w:color w:val="FF0000"/>
          <w:sz w:val="24"/>
          <w:szCs w:val="24"/>
        </w:rPr>
      </w:pPr>
    </w:p>
    <w:p w:rsidR="004837CF" w:rsidRPr="00C33823" w:rsidRDefault="004837CF" w:rsidP="004837CF">
      <w:pPr>
        <w:pStyle w:val="NoSpacing"/>
        <w:rPr>
          <w:b/>
          <w:color w:val="FF0000"/>
          <w:sz w:val="24"/>
          <w:szCs w:val="24"/>
        </w:rPr>
      </w:pPr>
    </w:p>
    <w:p w:rsidR="004837CF" w:rsidRPr="00862322" w:rsidRDefault="004837CF" w:rsidP="004837CF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  <w:sz w:val="22"/>
          <w:szCs w:val="22"/>
        </w:rPr>
      </w:pPr>
    </w:p>
    <w:p w:rsidR="004837CF" w:rsidRPr="00AF283B" w:rsidRDefault="004837CF" w:rsidP="00AF283B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5FC5" w:rsidRPr="00862322" w:rsidRDefault="00935FC5" w:rsidP="00935FC5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5FC5" w:rsidRPr="00862322" w:rsidRDefault="00935FC5" w:rsidP="004837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2322">
        <w:rPr>
          <w:rFonts w:ascii="Times New Roman" w:eastAsia="Times New Roman" w:hAnsi="Times New Roman" w:cs="Times New Roman"/>
          <w:color w:val="222222"/>
          <w:sz w:val="24"/>
          <w:szCs w:val="24"/>
        </w:rPr>
        <w:t>Creation of a temporary Records Clerk position for the Police Department</w:t>
      </w:r>
      <w:r w:rsidR="00862322" w:rsidRPr="00862322">
        <w:rPr>
          <w:rFonts w:ascii="Times New Roman" w:eastAsia="Times New Roman" w:hAnsi="Times New Roman" w:cs="Times New Roman"/>
          <w:color w:val="222222"/>
          <w:sz w:val="24"/>
          <w:szCs w:val="24"/>
        </w:rPr>
        <w:t>-Chief Loggins</w:t>
      </w:r>
      <w:r w:rsidR="00AF28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862322" w:rsidRPr="00862322" w:rsidRDefault="00862322" w:rsidP="00862322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029FA" w:rsidRDefault="009029FA" w:rsidP="004837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Editorial Board appointment-Virginia Smith</w:t>
      </w:r>
      <w:r w:rsidR="00AF28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9029FA" w:rsidRPr="009029FA" w:rsidRDefault="009029FA" w:rsidP="009029FA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029FA" w:rsidRDefault="009029FA" w:rsidP="004837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Request by the City of Birmingham for our City to participate in a drainage project on Montclair Road in conjunction with the TAP sidewalk project-Nathan Currie of Sain Associates.</w:t>
      </w:r>
      <w:r w:rsidR="00AF28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4F736E" w:rsidRPr="004F736E" w:rsidRDefault="004F736E" w:rsidP="004F736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736E" w:rsidRPr="00862322" w:rsidRDefault="004F736E" w:rsidP="004837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Proposed ordinance prohibiting using public parking spaces for commercial purposes-Emily Jensen of the Mountain Brook Chamber of Commerce (See attached information. This item may be added to the formal agenda.)</w:t>
      </w:r>
    </w:p>
    <w:p w:rsidR="00DC282E" w:rsidRDefault="00DC282E"/>
    <w:sectPr w:rsidR="00DC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CF"/>
    <w:rsid w:val="003C1560"/>
    <w:rsid w:val="00466F20"/>
    <w:rsid w:val="004837CF"/>
    <w:rsid w:val="004F736E"/>
    <w:rsid w:val="00862322"/>
    <w:rsid w:val="009029FA"/>
    <w:rsid w:val="00935FC5"/>
    <w:rsid w:val="00AF283B"/>
    <w:rsid w:val="00D21CBF"/>
    <w:rsid w:val="00DC282E"/>
    <w:rsid w:val="00F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BFF6-5E5A-4BAB-916D-EB0BF12B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7CF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48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cp:lastPrinted>2023-12-08T17:41:00Z</cp:lastPrinted>
  <dcterms:created xsi:type="dcterms:W3CDTF">2023-12-08T18:08:00Z</dcterms:created>
  <dcterms:modified xsi:type="dcterms:W3CDTF">2023-12-08T18:08:00Z</dcterms:modified>
</cp:coreProperties>
</file>