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Default="00294524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13</w:t>
      </w:r>
      <w:r w:rsidR="002C375B">
        <w:rPr>
          <w:rFonts w:ascii="Times New Roman" w:eastAsia="Times New Roman" w:hAnsi="Times New Roman" w:cs="Times New Roman"/>
          <w:b/>
          <w:color w:val="000000"/>
        </w:rPr>
        <w:t xml:space="preserve">, 2023, </w:t>
      </w:r>
      <w:r w:rsidR="00BA39C8">
        <w:rPr>
          <w:rFonts w:ascii="Times New Roman" w:eastAsia="Times New Roman" w:hAnsi="Times New Roman" w:cs="Times New Roman"/>
          <w:b/>
          <w:color w:val="000000"/>
        </w:rPr>
        <w:t>6:15</w:t>
      </w:r>
      <w:r w:rsidR="002C375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C5250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Pr="008068AB" w:rsidRDefault="00BC5250" w:rsidP="00BC5250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</w:t>
      </w:r>
      <w:r w:rsidR="00BA39C8">
        <w:rPr>
          <w:rFonts w:ascii="Times New Roman" w:eastAsia="Times New Roman" w:hAnsi="Times New Roman" w:cs="Times New Roman"/>
          <w:b/>
          <w:color w:val="FF0000"/>
          <w:highlight w:val="white"/>
        </w:rPr>
        <w:t>g ID 801-559-1126, password 0213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2023)</w:t>
      </w:r>
    </w:p>
    <w:p w:rsidR="00BC5250" w:rsidRPr="002C375B" w:rsidRDefault="00BC5250" w:rsidP="002C375B">
      <w:pPr>
        <w:rPr>
          <w:rFonts w:ascii="Times New Roman" w:hAnsi="Times New Roman" w:cs="Times New Roman"/>
          <w:sz w:val="24"/>
          <w:szCs w:val="24"/>
        </w:rPr>
      </w:pPr>
    </w:p>
    <w:p w:rsidR="00BC5250" w:rsidRDefault="00294524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Paving List for FY-2023 – Ronnie Vaughn.</w:t>
      </w:r>
      <w:r w:rsidR="00BA39C8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BA39C8" w:rsidRDefault="00BA39C8" w:rsidP="00BA39C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BA39C8" w:rsidRPr="00BC5250" w:rsidRDefault="00BA39C8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Drainage bids for Canterbury/Surrey project and Cherry/Lorena/Euclid projects-Mark Simpson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(See attached information. This item may be added to the formal agenda.)</w:t>
      </w:r>
    </w:p>
    <w:p w:rsidR="00BC5250" w:rsidRPr="00BC5250" w:rsidRDefault="00BC5250" w:rsidP="00BC5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250" w:rsidRDefault="00294524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for members of the 1</w:t>
      </w:r>
      <w:r w:rsidRPr="002945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Responders Foundation – Vince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Schilleci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39C8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294524" w:rsidRPr="00294524" w:rsidRDefault="00294524" w:rsidP="00294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524" w:rsidRDefault="00294524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Junior H</w:t>
      </w:r>
      <w:r w:rsidR="00BA39C8">
        <w:rPr>
          <w:rFonts w:ascii="Times New Roman" w:hAnsi="Times New Roman" w:cs="Times New Roman"/>
          <w:sz w:val="24"/>
          <w:szCs w:val="24"/>
        </w:rPr>
        <w:t xml:space="preserve">igh Field Improvement Plans – Mike </w:t>
      </w:r>
      <w:proofErr w:type="spellStart"/>
      <w:r w:rsidR="00BA39C8">
        <w:rPr>
          <w:rFonts w:ascii="Times New Roman" w:hAnsi="Times New Roman" w:cs="Times New Roman"/>
          <w:sz w:val="24"/>
          <w:szCs w:val="24"/>
        </w:rPr>
        <w:t>Culwell</w:t>
      </w:r>
      <w:proofErr w:type="spellEnd"/>
      <w:r w:rsidR="00BA39C8">
        <w:rPr>
          <w:rFonts w:ascii="Times New Roman" w:hAnsi="Times New Roman" w:cs="Times New Roman"/>
          <w:sz w:val="24"/>
          <w:szCs w:val="24"/>
        </w:rPr>
        <w:t xml:space="preserve"> of Brasfield and Gorrie (See attached information.)</w:t>
      </w:r>
    </w:p>
    <w:bookmarkEnd w:id="0"/>
    <w:p w:rsidR="00294524" w:rsidRPr="00294524" w:rsidRDefault="00294524" w:rsidP="00294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4A3" w:rsidRDefault="00BA39C8" w:rsidP="00BA39C8">
      <w:pPr>
        <w:pStyle w:val="ListParagraph"/>
        <w:numPr>
          <w:ilvl w:val="0"/>
          <w:numId w:val="1"/>
        </w:numPr>
      </w:pPr>
      <w:r w:rsidRPr="00BA39C8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sectPr w:rsidR="00DB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294524"/>
    <w:rsid w:val="002C375B"/>
    <w:rsid w:val="005559D3"/>
    <w:rsid w:val="0094763F"/>
    <w:rsid w:val="00A47880"/>
    <w:rsid w:val="00BA39C8"/>
    <w:rsid w:val="00BC5250"/>
    <w:rsid w:val="00D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2023-02-06T17:23:00Z</cp:lastPrinted>
  <dcterms:created xsi:type="dcterms:W3CDTF">2023-02-06T18:12:00Z</dcterms:created>
  <dcterms:modified xsi:type="dcterms:W3CDTF">2023-02-10T17:45:00Z</dcterms:modified>
</cp:coreProperties>
</file>